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25" w:rsidRDefault="006C7668">
      <w:bookmarkStart w:id="0" w:name="_GoBack"/>
      <w:bookmarkEnd w:id="0"/>
    </w:p>
    <w:p w:rsidR="002B2D76" w:rsidRPr="002B2D76" w:rsidRDefault="002B2D76" w:rsidP="002B2D76">
      <w:pPr>
        <w:spacing w:after="0" w:line="240" w:lineRule="auto"/>
        <w:ind w:left="851"/>
        <w:jc w:val="center"/>
        <w:rPr>
          <w:rFonts w:ascii="Helvetica" w:hAnsi="Helvetica"/>
          <w:b/>
          <w:sz w:val="20"/>
          <w:szCs w:val="20"/>
          <w:lang w:val="es-ES"/>
        </w:rPr>
      </w:pPr>
      <w:r w:rsidRPr="002B2D76">
        <w:rPr>
          <w:rFonts w:ascii="Helvetica" w:hAnsi="Helvetica"/>
          <w:b/>
          <w:sz w:val="20"/>
          <w:szCs w:val="20"/>
          <w:lang w:val="es-ES"/>
        </w:rPr>
        <w:t>SECRETARÍA DE LA CONTRALORIA GENERAL DEL ESTADO</w:t>
      </w:r>
    </w:p>
    <w:p w:rsidR="002B2D76" w:rsidRPr="002B2D76" w:rsidRDefault="002B2D76" w:rsidP="002B2D76">
      <w:pPr>
        <w:spacing w:after="0" w:line="240" w:lineRule="auto"/>
        <w:ind w:left="851"/>
        <w:jc w:val="center"/>
        <w:rPr>
          <w:rFonts w:ascii="Helvetica" w:hAnsi="Helvetica"/>
          <w:b/>
          <w:sz w:val="20"/>
          <w:szCs w:val="20"/>
          <w:lang w:val="es-ES"/>
        </w:rPr>
      </w:pPr>
      <w:r w:rsidRPr="002B2D76">
        <w:rPr>
          <w:rFonts w:ascii="Helvetica" w:hAnsi="Helvetica"/>
          <w:b/>
          <w:sz w:val="20"/>
          <w:szCs w:val="20"/>
          <w:lang w:val="es-ES"/>
        </w:rPr>
        <w:t>Órgano Interno de Control de la Junta de Caminos del Estado de Sonora</w:t>
      </w:r>
    </w:p>
    <w:p w:rsidR="002B2D76" w:rsidRDefault="002B2D76" w:rsidP="002B2D76">
      <w:pPr>
        <w:spacing w:after="0" w:line="240" w:lineRule="auto"/>
        <w:ind w:left="851"/>
        <w:jc w:val="center"/>
        <w:rPr>
          <w:b/>
          <w:lang w:val="es-ES"/>
        </w:rPr>
      </w:pPr>
    </w:p>
    <w:p w:rsidR="002B2D76" w:rsidRPr="002B2D76" w:rsidRDefault="002B2D76" w:rsidP="002B2D76">
      <w:pPr>
        <w:spacing w:after="0" w:line="240" w:lineRule="auto"/>
        <w:ind w:left="851" w:hanging="851"/>
        <w:rPr>
          <w:rFonts w:ascii="Helvetica" w:hAnsi="Helvetica"/>
          <w:b/>
          <w:sz w:val="20"/>
          <w:szCs w:val="20"/>
          <w:lang w:val="es-ES"/>
        </w:rPr>
      </w:pPr>
      <w:r w:rsidRPr="002B2D76">
        <w:rPr>
          <w:rFonts w:ascii="Helvetica" w:hAnsi="Helvetica"/>
          <w:b/>
          <w:sz w:val="20"/>
          <w:szCs w:val="20"/>
          <w:lang w:val="es-ES"/>
        </w:rPr>
        <w:t>Lic. Rodrigo Cortes Acosta</w:t>
      </w:r>
    </w:p>
    <w:p w:rsidR="002B2D76" w:rsidRPr="002B2D76" w:rsidRDefault="002B2D76" w:rsidP="002B2D76">
      <w:pPr>
        <w:spacing w:after="0" w:line="240" w:lineRule="auto"/>
        <w:ind w:left="851" w:hanging="851"/>
        <w:rPr>
          <w:rFonts w:ascii="Helvetica" w:hAnsi="Helvetica"/>
          <w:sz w:val="20"/>
          <w:szCs w:val="20"/>
          <w:lang w:val="es-ES"/>
        </w:rPr>
      </w:pPr>
      <w:r w:rsidRPr="002B2D76">
        <w:rPr>
          <w:rFonts w:ascii="Helvetica" w:hAnsi="Helvetica"/>
          <w:sz w:val="20"/>
          <w:szCs w:val="20"/>
          <w:lang w:val="es-ES"/>
        </w:rPr>
        <w:t>Director General de la Unidad de Transpare</w:t>
      </w:r>
      <w:r w:rsidR="00BF17C9">
        <w:rPr>
          <w:rFonts w:ascii="Helvetica" w:hAnsi="Helvetica"/>
          <w:sz w:val="20"/>
          <w:szCs w:val="20"/>
          <w:lang w:val="es-ES"/>
        </w:rPr>
        <w:t>n</w:t>
      </w:r>
      <w:r w:rsidRPr="002B2D76">
        <w:rPr>
          <w:rFonts w:ascii="Helvetica" w:hAnsi="Helvetica"/>
          <w:sz w:val="20"/>
          <w:szCs w:val="20"/>
          <w:lang w:val="es-ES"/>
        </w:rPr>
        <w:t>cia y Asuntos Jurídicos</w:t>
      </w:r>
    </w:p>
    <w:p w:rsidR="002B2D76" w:rsidRDefault="002B2D76" w:rsidP="002B2D76">
      <w:pPr>
        <w:spacing w:after="0" w:line="240" w:lineRule="auto"/>
        <w:ind w:left="851" w:hanging="851"/>
        <w:rPr>
          <w:rFonts w:ascii="Helvetica" w:hAnsi="Helvetica"/>
          <w:sz w:val="20"/>
          <w:szCs w:val="20"/>
          <w:lang w:val="es-ES"/>
        </w:rPr>
      </w:pPr>
      <w:proofErr w:type="gramStart"/>
      <w:r w:rsidRPr="002B2D76">
        <w:rPr>
          <w:rFonts w:ascii="Helvetica" w:hAnsi="Helvetica"/>
          <w:sz w:val="20"/>
          <w:szCs w:val="20"/>
          <w:lang w:val="es-ES"/>
        </w:rPr>
        <w:t>Presente.-</w:t>
      </w:r>
      <w:proofErr w:type="gramEnd"/>
    </w:p>
    <w:p w:rsidR="002B2D76" w:rsidRDefault="002B2D76" w:rsidP="002B2D76">
      <w:pPr>
        <w:spacing w:after="0" w:line="240" w:lineRule="auto"/>
        <w:ind w:left="851" w:hanging="851"/>
        <w:rPr>
          <w:rFonts w:ascii="Helvetica" w:hAnsi="Helvetica"/>
          <w:sz w:val="20"/>
          <w:szCs w:val="20"/>
          <w:lang w:val="es-ES"/>
        </w:rPr>
      </w:pPr>
    </w:p>
    <w:p w:rsidR="002B2D76" w:rsidRPr="002B2D76" w:rsidRDefault="002B2D76" w:rsidP="002B2D76">
      <w:pPr>
        <w:spacing w:after="0" w:line="240" w:lineRule="auto"/>
        <w:rPr>
          <w:lang w:val="es-ES"/>
        </w:rPr>
      </w:pPr>
      <w:r>
        <w:rPr>
          <w:rFonts w:ascii="Helvetica" w:hAnsi="Helvetica"/>
          <w:sz w:val="20"/>
          <w:szCs w:val="20"/>
          <w:lang w:val="es-ES"/>
        </w:rPr>
        <w:t xml:space="preserve">Derivado de las 7 (siete) solicitudes de información remitidas </w:t>
      </w:r>
      <w:r w:rsidR="00BF17C9">
        <w:rPr>
          <w:rFonts w:ascii="Helvetica" w:hAnsi="Helvetica"/>
          <w:sz w:val="20"/>
          <w:szCs w:val="20"/>
          <w:lang w:val="es-ES"/>
        </w:rPr>
        <w:t xml:space="preserve">mediante Oficio No. DGUTAJ-275-2022 del 04 de julio del presente año, </w:t>
      </w:r>
      <w:r>
        <w:rPr>
          <w:rFonts w:ascii="Helvetica" w:hAnsi="Helvetica"/>
          <w:sz w:val="20"/>
          <w:szCs w:val="20"/>
          <w:lang w:val="es-ES"/>
        </w:rPr>
        <w:t>en la siguiente tabla se relaciona la respuesta a las mismas:</w:t>
      </w:r>
    </w:p>
    <w:tbl>
      <w:tblPr>
        <w:tblStyle w:val="Tablaconcuadrcula"/>
        <w:tblW w:w="14313" w:type="dxa"/>
        <w:jc w:val="center"/>
        <w:tblLook w:val="04A0" w:firstRow="1" w:lastRow="0" w:firstColumn="1" w:lastColumn="0" w:noHBand="0" w:noVBand="1"/>
      </w:tblPr>
      <w:tblGrid>
        <w:gridCol w:w="7225"/>
        <w:gridCol w:w="7088"/>
      </w:tblGrid>
      <w:tr w:rsidR="002B2D76" w:rsidRPr="00F374DD" w:rsidTr="002B2D76">
        <w:trPr>
          <w:jc w:val="center"/>
        </w:trPr>
        <w:tc>
          <w:tcPr>
            <w:tcW w:w="7225" w:type="dxa"/>
          </w:tcPr>
          <w:p w:rsidR="002B2D76" w:rsidRPr="00A94393" w:rsidRDefault="002B2D76" w:rsidP="00221F86">
            <w:pPr>
              <w:jc w:val="center"/>
              <w:rPr>
                <w:b/>
                <w:lang w:val="es-ES"/>
              </w:rPr>
            </w:pPr>
            <w:r w:rsidRPr="00A94393">
              <w:rPr>
                <w:b/>
                <w:lang w:val="es-ES"/>
              </w:rPr>
              <w:t>PREGUNTA</w:t>
            </w:r>
          </w:p>
        </w:tc>
        <w:tc>
          <w:tcPr>
            <w:tcW w:w="7088" w:type="dxa"/>
          </w:tcPr>
          <w:p w:rsidR="002B2D76" w:rsidRPr="00A94393" w:rsidRDefault="002B2D76" w:rsidP="00221F86">
            <w:pPr>
              <w:jc w:val="center"/>
              <w:rPr>
                <w:b/>
                <w:lang w:val="es-ES"/>
              </w:rPr>
            </w:pPr>
            <w:r w:rsidRPr="00A94393">
              <w:rPr>
                <w:b/>
                <w:lang w:val="es-ES"/>
              </w:rPr>
              <w:t>RESPUESTA</w:t>
            </w:r>
          </w:p>
        </w:tc>
      </w:tr>
      <w:tr w:rsidR="002B2D76" w:rsidRPr="00F374DD" w:rsidTr="002B2D76">
        <w:trPr>
          <w:jc w:val="center"/>
        </w:trPr>
        <w:tc>
          <w:tcPr>
            <w:tcW w:w="7225" w:type="dxa"/>
          </w:tcPr>
          <w:p w:rsidR="002B2D76" w:rsidRPr="00F374DD" w:rsidRDefault="002B2D76" w:rsidP="00221F86">
            <w:pPr>
              <w:jc w:val="both"/>
              <w:rPr>
                <w:lang w:val="es-ES"/>
              </w:rPr>
            </w:pPr>
            <w:r w:rsidRPr="000E55B8">
              <w:rPr>
                <w:b/>
                <w:lang w:val="es-ES"/>
              </w:rPr>
              <w:t>1.-</w:t>
            </w:r>
            <w:r w:rsidRPr="00F374DD">
              <w:rPr>
                <w:lang w:val="es-ES"/>
              </w:rPr>
              <w:t xml:space="preserve"> Cuántos expedientes de presunta responsabilidad</w:t>
            </w:r>
            <w:r>
              <w:rPr>
                <w:lang w:val="es-ES"/>
              </w:rPr>
              <w:t xml:space="preserve"> administrativa se hicieron conforme a la Ley General de Responsabilidades Administrativas y/o Ley homologa en la Entidad, por cada uno de los años 2017, 2018, 2019, 2020, 2021 y 2022).</w:t>
            </w:r>
          </w:p>
        </w:tc>
        <w:tc>
          <w:tcPr>
            <w:tcW w:w="7088" w:type="dxa"/>
          </w:tcPr>
          <w:p w:rsidR="002B2D76" w:rsidRDefault="00441B3D" w:rsidP="00221F86">
            <w:pPr>
              <w:rPr>
                <w:lang w:val="es-ES"/>
              </w:rPr>
            </w:pPr>
            <w:r>
              <w:rPr>
                <w:lang w:val="es-ES"/>
              </w:rPr>
              <w:t>Ejercicio 2017: 1</w:t>
            </w:r>
          </w:p>
          <w:p w:rsidR="00441B3D" w:rsidRDefault="00441B3D" w:rsidP="00221F86">
            <w:pPr>
              <w:rPr>
                <w:lang w:val="es-ES"/>
              </w:rPr>
            </w:pPr>
            <w:r>
              <w:rPr>
                <w:lang w:val="es-ES"/>
              </w:rPr>
              <w:t>Ejercicio 2018: 10</w:t>
            </w:r>
          </w:p>
          <w:p w:rsidR="00441B3D" w:rsidRDefault="009648D9" w:rsidP="00221F86">
            <w:pPr>
              <w:rPr>
                <w:lang w:val="es-ES"/>
              </w:rPr>
            </w:pPr>
            <w:r>
              <w:rPr>
                <w:lang w:val="es-ES"/>
              </w:rPr>
              <w:t>Ejercicio 2019: 3</w:t>
            </w:r>
          </w:p>
          <w:p w:rsidR="00441B3D" w:rsidRDefault="00441B3D" w:rsidP="00221F86">
            <w:pPr>
              <w:rPr>
                <w:lang w:val="es-ES"/>
              </w:rPr>
            </w:pPr>
            <w:r>
              <w:rPr>
                <w:lang w:val="es-ES"/>
              </w:rPr>
              <w:t>Ejercicio 2020: 6</w:t>
            </w:r>
          </w:p>
          <w:p w:rsidR="00441B3D" w:rsidRDefault="00441B3D" w:rsidP="00221F86">
            <w:pPr>
              <w:rPr>
                <w:lang w:val="es-ES"/>
              </w:rPr>
            </w:pPr>
            <w:r>
              <w:rPr>
                <w:lang w:val="es-ES"/>
              </w:rPr>
              <w:t>Ejercicio 2021: 0</w:t>
            </w:r>
          </w:p>
          <w:p w:rsidR="00441B3D" w:rsidRPr="00F374DD" w:rsidRDefault="00441B3D" w:rsidP="00221F86">
            <w:pPr>
              <w:rPr>
                <w:lang w:val="es-ES"/>
              </w:rPr>
            </w:pPr>
            <w:r>
              <w:rPr>
                <w:lang w:val="es-ES"/>
              </w:rPr>
              <w:t>Ejercicio 2022: 3</w:t>
            </w:r>
          </w:p>
        </w:tc>
      </w:tr>
      <w:tr w:rsidR="002B2D76" w:rsidRPr="00F374DD" w:rsidTr="002B2D76">
        <w:trPr>
          <w:jc w:val="center"/>
        </w:trPr>
        <w:tc>
          <w:tcPr>
            <w:tcW w:w="7225" w:type="dxa"/>
          </w:tcPr>
          <w:p w:rsidR="002B2D76" w:rsidRPr="00F374DD" w:rsidRDefault="002B2D76" w:rsidP="00221F86">
            <w:pPr>
              <w:jc w:val="both"/>
              <w:rPr>
                <w:lang w:val="es-ES"/>
              </w:rPr>
            </w:pPr>
            <w:r w:rsidRPr="000E55B8">
              <w:rPr>
                <w:b/>
                <w:lang w:val="es-ES"/>
              </w:rPr>
              <w:t>2.-</w:t>
            </w:r>
            <w:r>
              <w:rPr>
                <w:lang w:val="es-ES"/>
              </w:rPr>
              <w:t xml:space="preserve"> De los expedientes de presunta responsabilidad administrativa iniciados en cada uno de los años 2017, 2018, 2019, 2020, 2021 y 2022. </w:t>
            </w:r>
            <w:r w:rsidRPr="000E55B8">
              <w:rPr>
                <w:b/>
                <w:lang w:val="es-ES"/>
              </w:rPr>
              <w:t>¿En cuántos se emitió informe de presunta responsabilidad? ¿y cuál fue la falta administrativa?</w:t>
            </w:r>
          </w:p>
        </w:tc>
        <w:tc>
          <w:tcPr>
            <w:tcW w:w="7088" w:type="dxa"/>
          </w:tcPr>
          <w:p w:rsidR="00441B3D" w:rsidRPr="00441B3D" w:rsidRDefault="00441B3D" w:rsidP="00441B3D">
            <w:pPr>
              <w:rPr>
                <w:lang w:val="es-ES"/>
              </w:rPr>
            </w:pPr>
            <w:r w:rsidRPr="00441B3D">
              <w:rPr>
                <w:lang w:val="es-ES"/>
              </w:rPr>
              <w:t xml:space="preserve">En </w:t>
            </w:r>
            <w:r>
              <w:rPr>
                <w:lang w:val="es-ES"/>
              </w:rPr>
              <w:t xml:space="preserve">los 21 Expedientes </w:t>
            </w:r>
            <w:r w:rsidRPr="00441B3D">
              <w:rPr>
                <w:lang w:val="es-ES"/>
              </w:rPr>
              <w:t>se emitió Informe de Presunta Responsabilidad.</w:t>
            </w:r>
          </w:p>
          <w:p w:rsidR="00441B3D" w:rsidRDefault="00441B3D" w:rsidP="00441B3D">
            <w:pPr>
              <w:rPr>
                <w:b/>
                <w:lang w:val="es-ES"/>
              </w:rPr>
            </w:pPr>
          </w:p>
          <w:p w:rsidR="00441B3D" w:rsidRPr="00563B11" w:rsidRDefault="00441B3D" w:rsidP="00441B3D">
            <w:pPr>
              <w:rPr>
                <w:b/>
                <w:lang w:val="es-ES"/>
              </w:rPr>
            </w:pPr>
            <w:r w:rsidRPr="00563B11">
              <w:rPr>
                <w:b/>
                <w:lang w:val="es-ES"/>
              </w:rPr>
              <w:t xml:space="preserve">Ejercicio 2017: </w:t>
            </w:r>
          </w:p>
          <w:p w:rsidR="00441B3D" w:rsidRPr="006C328C" w:rsidRDefault="00441B3D" w:rsidP="008666E9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Auditorias SON /CONVENIO SCT-JCES/18</w:t>
            </w:r>
            <w:r>
              <w:rPr>
                <w:lang w:val="es-ES"/>
              </w:rPr>
              <w:t xml:space="preserve">. </w:t>
            </w:r>
            <w:r>
              <w:rPr>
                <w:lang w:val="es-ES"/>
              </w:rPr>
              <w:t xml:space="preserve"> Observación</w:t>
            </w:r>
            <w:r>
              <w:rPr>
                <w:lang w:val="es-ES"/>
              </w:rPr>
              <w:t xml:space="preserve"> No. </w:t>
            </w:r>
            <w:r>
              <w:rPr>
                <w:lang w:val="es-ES"/>
              </w:rPr>
              <w:t>02 Recursos destinados a fines distintos.</w:t>
            </w:r>
            <w:r>
              <w:rPr>
                <w:lang w:val="es-ES"/>
              </w:rPr>
              <w:t xml:space="preserve"> CONCLUIDA. </w:t>
            </w:r>
          </w:p>
          <w:p w:rsidR="00441B3D" w:rsidRDefault="00441B3D" w:rsidP="00441B3D">
            <w:pPr>
              <w:rPr>
                <w:b/>
                <w:lang w:val="es-ES"/>
              </w:rPr>
            </w:pPr>
          </w:p>
          <w:p w:rsidR="00441B3D" w:rsidRPr="00563B11" w:rsidRDefault="00441B3D" w:rsidP="00441B3D">
            <w:pPr>
              <w:rPr>
                <w:b/>
                <w:lang w:val="es-ES"/>
              </w:rPr>
            </w:pPr>
            <w:r w:rsidRPr="00563B11">
              <w:rPr>
                <w:b/>
                <w:lang w:val="es-ES"/>
              </w:rPr>
              <w:t>Ejercicio 2018:</w:t>
            </w:r>
          </w:p>
          <w:p w:rsidR="00441B3D" w:rsidRDefault="00441B3D" w:rsidP="008666E9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Observación </w:t>
            </w:r>
            <w:r w:rsidR="003D762F">
              <w:rPr>
                <w:lang w:val="es-ES"/>
              </w:rPr>
              <w:t xml:space="preserve">No. </w:t>
            </w:r>
            <w:r>
              <w:rPr>
                <w:lang w:val="es-ES"/>
              </w:rPr>
              <w:t>1 denominada “Incumplimiento a la normativa (asignación 1 al millar)”.</w:t>
            </w:r>
            <w:r>
              <w:rPr>
                <w:lang w:val="es-ES"/>
              </w:rPr>
              <w:t xml:space="preserve"> </w:t>
            </w:r>
            <w:r>
              <w:rPr>
                <w:lang w:val="es-ES"/>
              </w:rPr>
              <w:t xml:space="preserve"> CONCLUIDA</w:t>
            </w:r>
          </w:p>
          <w:p w:rsidR="00441B3D" w:rsidRDefault="003D762F" w:rsidP="008666E9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Observación No. </w:t>
            </w:r>
            <w:r w:rsidR="00441B3D">
              <w:rPr>
                <w:lang w:val="es-ES"/>
              </w:rPr>
              <w:t>2</w:t>
            </w:r>
            <w:r w:rsidR="00441B3D" w:rsidRPr="008421F2">
              <w:rPr>
                <w:lang w:val="es-ES"/>
              </w:rPr>
              <w:t xml:space="preserve"> denominada “Incumplimiento a la normativa (</w:t>
            </w:r>
            <w:r w:rsidR="00441B3D">
              <w:rPr>
                <w:lang w:val="es-ES"/>
              </w:rPr>
              <w:t>entrega extemporánea cierre del ejercicio</w:t>
            </w:r>
            <w:r w:rsidR="00441B3D">
              <w:rPr>
                <w:lang w:val="es-ES"/>
              </w:rPr>
              <w:t xml:space="preserve">)”.  </w:t>
            </w:r>
            <w:r w:rsidR="00441B3D">
              <w:rPr>
                <w:lang w:val="es-ES"/>
              </w:rPr>
              <w:t>CONCLUIDA</w:t>
            </w:r>
          </w:p>
          <w:p w:rsidR="00441B3D" w:rsidRPr="008421F2" w:rsidRDefault="00441B3D" w:rsidP="008666E9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Observación </w:t>
            </w:r>
            <w:r w:rsidR="003D762F">
              <w:rPr>
                <w:lang w:val="es-ES"/>
              </w:rPr>
              <w:t>No. 3</w:t>
            </w:r>
            <w:r>
              <w:rPr>
                <w:lang w:val="es-ES"/>
              </w:rPr>
              <w:t xml:space="preserve"> Incumplimiento en la elaboración, uso y </w:t>
            </w:r>
            <w:proofErr w:type="spellStart"/>
            <w:r>
              <w:rPr>
                <w:lang w:val="es-ES"/>
              </w:rPr>
              <w:t>requisitado</w:t>
            </w:r>
            <w:proofErr w:type="spellEnd"/>
            <w:r>
              <w:rPr>
                <w:lang w:val="es-ES"/>
              </w:rPr>
              <w:t xml:space="preserve"> de Bitácoras de Obras Públicas y Servicios Relacionadas con las mismas.  </w:t>
            </w:r>
            <w:r w:rsidRPr="008421F2">
              <w:rPr>
                <w:i/>
                <w:lang w:val="es-ES"/>
              </w:rPr>
              <w:t>CONCLUIDA</w:t>
            </w:r>
          </w:p>
          <w:p w:rsidR="00441B3D" w:rsidRDefault="00441B3D" w:rsidP="008666E9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 w:rsidRPr="006C328C">
              <w:rPr>
                <w:lang w:val="es-ES"/>
              </w:rPr>
              <w:t xml:space="preserve">Observación </w:t>
            </w:r>
            <w:r w:rsidR="003D762F">
              <w:rPr>
                <w:lang w:val="es-ES"/>
              </w:rPr>
              <w:t xml:space="preserve">No. </w:t>
            </w:r>
            <w:r w:rsidRPr="006C328C">
              <w:rPr>
                <w:lang w:val="es-ES"/>
              </w:rPr>
              <w:t>5</w:t>
            </w:r>
            <w:r>
              <w:rPr>
                <w:lang w:val="es-ES"/>
              </w:rPr>
              <w:t xml:space="preserve"> Pagos en exceso. </w:t>
            </w:r>
            <w:r>
              <w:rPr>
                <w:lang w:val="es-ES"/>
              </w:rPr>
              <w:t>CONCLUIDA.</w:t>
            </w:r>
          </w:p>
          <w:p w:rsidR="00441B3D" w:rsidRDefault="003D762F" w:rsidP="008666E9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Observación No. </w:t>
            </w:r>
            <w:r w:rsidR="00441B3D">
              <w:rPr>
                <w:lang w:val="es-ES"/>
              </w:rPr>
              <w:t>6 Pagos Improcedentes (concep</w:t>
            </w:r>
            <w:r w:rsidR="00441B3D">
              <w:rPr>
                <w:lang w:val="es-ES"/>
              </w:rPr>
              <w:t xml:space="preserve">tos pagados no ejecutados). </w:t>
            </w:r>
            <w:r w:rsidR="00441B3D">
              <w:rPr>
                <w:lang w:val="es-ES"/>
              </w:rPr>
              <w:t>CONCLUIDA</w:t>
            </w:r>
          </w:p>
          <w:p w:rsidR="00441B3D" w:rsidRDefault="00441B3D" w:rsidP="008666E9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Observación </w:t>
            </w:r>
            <w:r w:rsidR="003D762F">
              <w:rPr>
                <w:lang w:val="es-ES"/>
              </w:rPr>
              <w:t xml:space="preserve">No. </w:t>
            </w:r>
            <w:r>
              <w:rPr>
                <w:lang w:val="es-ES"/>
              </w:rPr>
              <w:t>7 Incumplimiento en el proce</w:t>
            </w:r>
            <w:r>
              <w:rPr>
                <w:lang w:val="es-ES"/>
              </w:rPr>
              <w:t xml:space="preserve">so de adjudicación de obra. </w:t>
            </w:r>
            <w:r>
              <w:rPr>
                <w:lang w:val="es-ES"/>
              </w:rPr>
              <w:t>CONCLUIDA</w:t>
            </w:r>
          </w:p>
          <w:p w:rsidR="00441B3D" w:rsidRDefault="00441B3D" w:rsidP="008666E9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Observación</w:t>
            </w:r>
            <w:r w:rsidR="003D762F">
              <w:rPr>
                <w:lang w:val="es-ES"/>
              </w:rPr>
              <w:t xml:space="preserve"> No. </w:t>
            </w:r>
            <w:r>
              <w:rPr>
                <w:lang w:val="es-ES"/>
              </w:rPr>
              <w:t>8 Documentación</w:t>
            </w:r>
            <w:r>
              <w:rPr>
                <w:lang w:val="es-ES"/>
              </w:rPr>
              <w:t xml:space="preserve"> alterada o poco confiable. </w:t>
            </w:r>
            <w:r>
              <w:rPr>
                <w:lang w:val="es-ES"/>
              </w:rPr>
              <w:t>CONCLUIDA</w:t>
            </w:r>
          </w:p>
          <w:p w:rsidR="00441B3D" w:rsidRDefault="00441B3D" w:rsidP="008666E9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lastRenderedPageBreak/>
              <w:t>Observación</w:t>
            </w:r>
            <w:r w:rsidR="003D762F">
              <w:rPr>
                <w:lang w:val="es-ES"/>
              </w:rPr>
              <w:t xml:space="preserve"> No. </w:t>
            </w:r>
            <w:r>
              <w:rPr>
                <w:lang w:val="es-ES"/>
              </w:rPr>
              <w:t>09 Denominada “Modificaciones programáticas presupuestales no autorizadas”</w:t>
            </w:r>
            <w:r>
              <w:rPr>
                <w:lang w:val="es-ES"/>
              </w:rPr>
              <w:t xml:space="preserve">. </w:t>
            </w:r>
            <w:r>
              <w:rPr>
                <w:lang w:val="es-ES"/>
              </w:rPr>
              <w:t>CONCLUIDA</w:t>
            </w:r>
          </w:p>
          <w:p w:rsidR="00441B3D" w:rsidRDefault="00441B3D" w:rsidP="008666E9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Observación</w:t>
            </w:r>
            <w:r w:rsidR="003D762F">
              <w:rPr>
                <w:lang w:val="es-ES"/>
              </w:rPr>
              <w:t xml:space="preserve"> No. </w:t>
            </w:r>
            <w:r>
              <w:rPr>
                <w:lang w:val="es-ES"/>
              </w:rPr>
              <w:t>10 Pagos improcedentes “Incumplimiento en el procedimiento de ajuste de costos”</w:t>
            </w:r>
            <w:r>
              <w:rPr>
                <w:lang w:val="es-ES"/>
              </w:rPr>
              <w:t xml:space="preserve"> </w:t>
            </w:r>
            <w:r>
              <w:rPr>
                <w:lang w:val="es-ES"/>
              </w:rPr>
              <w:t>CONCLUIDA</w:t>
            </w:r>
          </w:p>
          <w:p w:rsidR="006C328C" w:rsidRPr="006C328C" w:rsidRDefault="00441B3D" w:rsidP="008666E9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Auditoria SON-SCT-JC-16 </w:t>
            </w:r>
            <w:r w:rsidRPr="006C328C">
              <w:rPr>
                <w:lang w:val="es-ES"/>
              </w:rPr>
              <w:t>Observación</w:t>
            </w:r>
            <w:r w:rsidR="003D762F">
              <w:rPr>
                <w:lang w:val="es-ES"/>
              </w:rPr>
              <w:t xml:space="preserve"> No. </w:t>
            </w:r>
            <w:r w:rsidRPr="006C328C">
              <w:rPr>
                <w:lang w:val="es-ES"/>
              </w:rPr>
              <w:t>7</w:t>
            </w:r>
            <w:r>
              <w:rPr>
                <w:lang w:val="es-ES"/>
              </w:rPr>
              <w:t xml:space="preserve"> Incumplimiento en la ejecución de obras públicas (Retraso en la ejecución de obras sin ap</w:t>
            </w:r>
            <w:r>
              <w:rPr>
                <w:lang w:val="es-ES"/>
              </w:rPr>
              <w:t>licar penas convencionales).</w:t>
            </w:r>
            <w:r>
              <w:rPr>
                <w:lang w:val="es-ES"/>
              </w:rPr>
              <w:t xml:space="preserve"> CONCLUIDA</w:t>
            </w:r>
          </w:p>
          <w:p w:rsidR="00441B3D" w:rsidRDefault="00441B3D" w:rsidP="00441B3D">
            <w:pPr>
              <w:rPr>
                <w:lang w:val="es-ES"/>
              </w:rPr>
            </w:pPr>
          </w:p>
          <w:p w:rsidR="00441B3D" w:rsidRPr="00563B11" w:rsidRDefault="00441B3D" w:rsidP="00441B3D">
            <w:pPr>
              <w:rPr>
                <w:b/>
                <w:lang w:val="es-ES"/>
              </w:rPr>
            </w:pPr>
            <w:r w:rsidRPr="00563B11">
              <w:rPr>
                <w:b/>
                <w:lang w:val="es-ES"/>
              </w:rPr>
              <w:t>Ejercicio 2019:</w:t>
            </w:r>
          </w:p>
          <w:p w:rsidR="00441B3D" w:rsidRDefault="00441B3D" w:rsidP="008666E9">
            <w:pPr>
              <w:pStyle w:val="Prrafodelista"/>
              <w:numPr>
                <w:ilvl w:val="0"/>
                <w:numId w:val="2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Derivado de auditoria UAG-AOR-207-2019, SON-SCT-JCES, Obs</w:t>
            </w:r>
            <w:r w:rsidR="009648D9">
              <w:rPr>
                <w:lang w:val="es-ES"/>
              </w:rPr>
              <w:t>ervación N</w:t>
            </w:r>
            <w:r w:rsidR="003D762F">
              <w:rPr>
                <w:lang w:val="es-ES"/>
              </w:rPr>
              <w:t xml:space="preserve">o. </w:t>
            </w:r>
            <w:r>
              <w:rPr>
                <w:lang w:val="es-ES"/>
              </w:rPr>
              <w:t>5</w:t>
            </w:r>
            <w:r w:rsidR="009648D9">
              <w:rPr>
                <w:lang w:val="es-ES"/>
              </w:rPr>
              <w:t>. EN PROCESO DE INVESTIGACIÓN.</w:t>
            </w:r>
          </w:p>
          <w:p w:rsidR="00441B3D" w:rsidRPr="009648D9" w:rsidRDefault="00441B3D" w:rsidP="008666E9">
            <w:pPr>
              <w:pStyle w:val="Prrafodelista"/>
              <w:numPr>
                <w:ilvl w:val="0"/>
                <w:numId w:val="2"/>
              </w:numPr>
              <w:jc w:val="both"/>
              <w:rPr>
                <w:lang w:val="es-ES"/>
              </w:rPr>
            </w:pPr>
            <w:r w:rsidRPr="0067205A">
              <w:rPr>
                <w:lang w:val="es-ES"/>
              </w:rPr>
              <w:t>Se presume sustracción de vehículo oficial</w:t>
            </w:r>
            <w:r w:rsidR="0067205A" w:rsidRPr="0067205A">
              <w:rPr>
                <w:lang w:val="es-ES"/>
              </w:rPr>
              <w:t xml:space="preserve">. </w:t>
            </w:r>
            <w:r w:rsidRPr="0067205A">
              <w:rPr>
                <w:lang w:val="es-ES"/>
              </w:rPr>
              <w:t xml:space="preserve"> </w:t>
            </w:r>
            <w:r w:rsidRPr="009648D9">
              <w:rPr>
                <w:lang w:val="es-ES"/>
              </w:rPr>
              <w:t>EN PROCESO DE I</w:t>
            </w:r>
            <w:r w:rsidR="0067205A" w:rsidRPr="009648D9">
              <w:rPr>
                <w:lang w:val="es-ES"/>
              </w:rPr>
              <w:t>NVESTIGACIÓN.</w:t>
            </w:r>
          </w:p>
          <w:p w:rsidR="00441B3D" w:rsidRPr="0067205A" w:rsidRDefault="00441B3D" w:rsidP="008666E9">
            <w:pPr>
              <w:pStyle w:val="Prrafodelista"/>
              <w:numPr>
                <w:ilvl w:val="0"/>
                <w:numId w:val="2"/>
              </w:numPr>
              <w:jc w:val="both"/>
              <w:rPr>
                <w:i/>
                <w:lang w:val="es-ES"/>
              </w:rPr>
            </w:pPr>
            <w:r w:rsidRPr="0067205A">
              <w:rPr>
                <w:lang w:val="es-ES"/>
              </w:rPr>
              <w:t>Presunta presión laboral</w:t>
            </w:r>
            <w:r w:rsidR="0067205A" w:rsidRPr="0067205A">
              <w:rPr>
                <w:lang w:val="es-ES"/>
              </w:rPr>
              <w:t xml:space="preserve"> y alteración de resultados.  CONCLUIDA</w:t>
            </w:r>
          </w:p>
          <w:p w:rsidR="0067205A" w:rsidRDefault="0067205A" w:rsidP="00441B3D">
            <w:pPr>
              <w:rPr>
                <w:b/>
                <w:lang w:val="es-ES"/>
              </w:rPr>
            </w:pPr>
          </w:p>
          <w:p w:rsidR="00441B3D" w:rsidRPr="00563B11" w:rsidRDefault="00441B3D" w:rsidP="00441B3D">
            <w:pPr>
              <w:rPr>
                <w:b/>
                <w:lang w:val="es-ES"/>
              </w:rPr>
            </w:pPr>
            <w:r w:rsidRPr="00563B11">
              <w:rPr>
                <w:b/>
                <w:lang w:val="es-ES"/>
              </w:rPr>
              <w:t>Ejercicio 2020:</w:t>
            </w:r>
            <w:r w:rsidR="009648D9">
              <w:rPr>
                <w:b/>
                <w:lang w:val="es-ES"/>
              </w:rPr>
              <w:t xml:space="preserve"> </w:t>
            </w:r>
          </w:p>
          <w:p w:rsidR="00441B3D" w:rsidRDefault="00441B3D" w:rsidP="008666E9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Enriquecimiento ilícito y amenazas en contra de su personal a su cargo.</w:t>
            </w:r>
            <w:r w:rsidR="0067205A">
              <w:rPr>
                <w:lang w:val="es-ES"/>
              </w:rPr>
              <w:t xml:space="preserve"> </w:t>
            </w:r>
            <w:r w:rsidR="009648D9">
              <w:rPr>
                <w:lang w:val="es-ES"/>
              </w:rPr>
              <w:t>CONCLUIDA.</w:t>
            </w:r>
          </w:p>
          <w:p w:rsidR="0067205A" w:rsidRDefault="00441B3D" w:rsidP="008666E9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ES"/>
              </w:rPr>
            </w:pPr>
            <w:r w:rsidRPr="0067205A">
              <w:rPr>
                <w:lang w:val="es-ES"/>
              </w:rPr>
              <w:t>Se presume la inexistencia de la empresa.</w:t>
            </w:r>
            <w:r w:rsidR="0067205A" w:rsidRPr="0067205A">
              <w:rPr>
                <w:lang w:val="es-ES"/>
              </w:rPr>
              <w:t xml:space="preserve"> EN PROCESO DE INVESTIGACIÓN.</w:t>
            </w:r>
          </w:p>
          <w:p w:rsidR="0067205A" w:rsidRDefault="00441B3D" w:rsidP="008666E9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ES"/>
              </w:rPr>
            </w:pPr>
            <w:r w:rsidRPr="0067205A">
              <w:rPr>
                <w:lang w:val="es-ES"/>
              </w:rPr>
              <w:t xml:space="preserve">Se observaron erogaciones improcedentes. </w:t>
            </w:r>
            <w:r w:rsidR="0067205A" w:rsidRPr="0067205A">
              <w:rPr>
                <w:lang w:val="es-ES"/>
              </w:rPr>
              <w:t>EN PROCESO DE INVESTIGACIÓN</w:t>
            </w:r>
            <w:r w:rsidR="0067205A">
              <w:rPr>
                <w:lang w:val="es-ES"/>
              </w:rPr>
              <w:t>.</w:t>
            </w:r>
          </w:p>
          <w:p w:rsidR="00441B3D" w:rsidRPr="0067205A" w:rsidRDefault="00441B3D" w:rsidP="008666E9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ES"/>
              </w:rPr>
            </w:pPr>
            <w:r w:rsidRPr="0067205A">
              <w:rPr>
                <w:lang w:val="es-ES"/>
              </w:rPr>
              <w:t xml:space="preserve">Se observaron erogaciones improcedentes. </w:t>
            </w:r>
            <w:r w:rsidR="0067205A">
              <w:rPr>
                <w:lang w:val="es-ES"/>
              </w:rPr>
              <w:t>EN PROCESO DE INVESTIGACIÓN.</w:t>
            </w:r>
          </w:p>
          <w:p w:rsidR="00441B3D" w:rsidRPr="00457C53" w:rsidRDefault="00441B3D" w:rsidP="008666E9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ES"/>
              </w:rPr>
            </w:pPr>
            <w:r w:rsidRPr="00457C53">
              <w:rPr>
                <w:lang w:val="es-ES"/>
              </w:rPr>
              <w:t xml:space="preserve">Se observaron erogaciones improcedentes. </w:t>
            </w:r>
            <w:r w:rsidR="0067205A">
              <w:rPr>
                <w:lang w:val="es-ES"/>
              </w:rPr>
              <w:t>EN PROCESO DE INVESTIGACIÓN.</w:t>
            </w:r>
          </w:p>
          <w:p w:rsidR="0067205A" w:rsidRDefault="00441B3D" w:rsidP="008666E9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>Presuntas faltas administrativas</w:t>
            </w:r>
            <w:r w:rsidRPr="00457C53">
              <w:rPr>
                <w:lang w:val="es-ES"/>
              </w:rPr>
              <w:t xml:space="preserve">. </w:t>
            </w:r>
            <w:r w:rsidR="009648D9">
              <w:rPr>
                <w:lang w:val="es-ES"/>
              </w:rPr>
              <w:t>CONCLUIDA.</w:t>
            </w:r>
          </w:p>
          <w:p w:rsidR="00441B3D" w:rsidRDefault="00441B3D" w:rsidP="0067205A">
            <w:pPr>
              <w:pStyle w:val="Prrafodelista"/>
              <w:rPr>
                <w:lang w:val="es-ES"/>
              </w:rPr>
            </w:pPr>
          </w:p>
          <w:p w:rsidR="00441B3D" w:rsidRPr="003D762F" w:rsidRDefault="00441B3D" w:rsidP="00441B3D">
            <w:pPr>
              <w:rPr>
                <w:lang w:val="es-ES"/>
              </w:rPr>
            </w:pPr>
            <w:r w:rsidRPr="00563B11">
              <w:rPr>
                <w:b/>
                <w:lang w:val="es-ES"/>
              </w:rPr>
              <w:t xml:space="preserve">Ejercicio 2021: </w:t>
            </w:r>
            <w:r w:rsidR="0067205A" w:rsidRPr="003D762F">
              <w:rPr>
                <w:lang w:val="es-ES"/>
              </w:rPr>
              <w:t>Nada que manifestar</w:t>
            </w:r>
          </w:p>
          <w:p w:rsidR="009648D9" w:rsidRPr="00457C53" w:rsidRDefault="009648D9" w:rsidP="00441B3D">
            <w:pPr>
              <w:rPr>
                <w:lang w:val="es-ES"/>
              </w:rPr>
            </w:pPr>
          </w:p>
          <w:p w:rsidR="00441B3D" w:rsidRPr="00563B11" w:rsidRDefault="00441B3D" w:rsidP="00441B3D">
            <w:pPr>
              <w:rPr>
                <w:b/>
                <w:lang w:val="es-ES"/>
              </w:rPr>
            </w:pPr>
            <w:r w:rsidRPr="00563B11">
              <w:rPr>
                <w:b/>
                <w:lang w:val="es-ES"/>
              </w:rPr>
              <w:t>Ejercicio 2022: Observaciones presuntamente graves y en investigación</w:t>
            </w:r>
          </w:p>
          <w:p w:rsidR="00441B3D" w:rsidRDefault="00441B3D" w:rsidP="008666E9">
            <w:pPr>
              <w:pStyle w:val="Prrafodelista"/>
              <w:numPr>
                <w:ilvl w:val="0"/>
                <w:numId w:val="3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Presunto hostigamiento laboral. </w:t>
            </w:r>
            <w:r w:rsidR="0067205A">
              <w:rPr>
                <w:lang w:val="es-ES"/>
              </w:rPr>
              <w:t>EN PROCESO DE INVESTIGACIÓN.</w:t>
            </w:r>
          </w:p>
          <w:p w:rsidR="00441B3D" w:rsidRDefault="00441B3D" w:rsidP="008666E9">
            <w:pPr>
              <w:pStyle w:val="Prrafodelista"/>
              <w:numPr>
                <w:ilvl w:val="0"/>
                <w:numId w:val="3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No </w:t>
            </w:r>
            <w:proofErr w:type="spellStart"/>
            <w:r>
              <w:rPr>
                <w:lang w:val="es-ES"/>
              </w:rPr>
              <w:t>solventación</w:t>
            </w:r>
            <w:proofErr w:type="spellEnd"/>
            <w:r>
              <w:rPr>
                <w:lang w:val="es-ES"/>
              </w:rPr>
              <w:t xml:space="preserve"> de la observación</w:t>
            </w:r>
            <w:r w:rsidR="0067205A">
              <w:rPr>
                <w:lang w:val="es-ES"/>
              </w:rPr>
              <w:t xml:space="preserve"> ejercicio fiscal 2020.</w:t>
            </w:r>
            <w:r>
              <w:rPr>
                <w:lang w:val="es-ES"/>
              </w:rPr>
              <w:t xml:space="preserve"> EN </w:t>
            </w:r>
            <w:r w:rsidR="0067205A">
              <w:rPr>
                <w:lang w:val="es-ES"/>
              </w:rPr>
              <w:t xml:space="preserve">PROCESO DE </w:t>
            </w:r>
            <w:r>
              <w:rPr>
                <w:lang w:val="es-ES"/>
              </w:rPr>
              <w:t>RECEPCIÓN</w:t>
            </w:r>
            <w:r w:rsidR="008666E9">
              <w:rPr>
                <w:lang w:val="es-ES"/>
              </w:rPr>
              <w:t>.</w:t>
            </w:r>
          </w:p>
          <w:p w:rsidR="00441B3D" w:rsidRPr="00457C53" w:rsidRDefault="00441B3D" w:rsidP="008666E9">
            <w:pPr>
              <w:pStyle w:val="Prrafodelista"/>
              <w:numPr>
                <w:ilvl w:val="0"/>
                <w:numId w:val="3"/>
              </w:num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Persona comisionada en sindicato. </w:t>
            </w:r>
            <w:r w:rsidR="0067205A">
              <w:rPr>
                <w:lang w:val="es-ES"/>
              </w:rPr>
              <w:t>EN PROCESO DE INVESTIGACIÓN.</w:t>
            </w:r>
          </w:p>
          <w:p w:rsidR="002B2D76" w:rsidRPr="00F374DD" w:rsidRDefault="002B2D76" w:rsidP="00221F86">
            <w:pPr>
              <w:rPr>
                <w:lang w:val="es-ES"/>
              </w:rPr>
            </w:pPr>
          </w:p>
        </w:tc>
      </w:tr>
      <w:tr w:rsidR="002B2D76" w:rsidRPr="00F374DD" w:rsidTr="002B2D76">
        <w:trPr>
          <w:jc w:val="center"/>
        </w:trPr>
        <w:tc>
          <w:tcPr>
            <w:tcW w:w="7225" w:type="dxa"/>
          </w:tcPr>
          <w:p w:rsidR="002B2D76" w:rsidRPr="00F374DD" w:rsidRDefault="002B2D76" w:rsidP="00221F86">
            <w:pPr>
              <w:jc w:val="both"/>
              <w:rPr>
                <w:lang w:val="es-ES"/>
              </w:rPr>
            </w:pPr>
            <w:r w:rsidRPr="000E55B8">
              <w:rPr>
                <w:b/>
                <w:lang w:val="es-ES"/>
              </w:rPr>
              <w:lastRenderedPageBreak/>
              <w:t>3.-</w:t>
            </w:r>
            <w:r>
              <w:rPr>
                <w:lang w:val="es-ES"/>
              </w:rPr>
              <w:t xml:space="preserve"> De los expedientes de presunta responsabilidad administrativa iniciados en cada uno de los años 2017, 2018, 2019, 2020, 2021 y 2022 </w:t>
            </w:r>
            <w:r w:rsidRPr="000E55B8">
              <w:rPr>
                <w:b/>
                <w:lang w:val="es-ES"/>
              </w:rPr>
              <w:t>¿En cuántos se emitió acuerdo de conclusión y archivo del expediente?</w:t>
            </w:r>
          </w:p>
        </w:tc>
        <w:tc>
          <w:tcPr>
            <w:tcW w:w="7088" w:type="dxa"/>
          </w:tcPr>
          <w:p w:rsidR="0067205A" w:rsidRDefault="0067205A" w:rsidP="0067205A">
            <w:pPr>
              <w:rPr>
                <w:lang w:val="es-ES"/>
              </w:rPr>
            </w:pPr>
            <w:r>
              <w:rPr>
                <w:lang w:val="es-ES"/>
              </w:rPr>
              <w:t>Ejercicio 2017: 1</w:t>
            </w:r>
          </w:p>
          <w:p w:rsidR="0067205A" w:rsidRDefault="0067205A" w:rsidP="0067205A">
            <w:pPr>
              <w:rPr>
                <w:lang w:val="es-ES"/>
              </w:rPr>
            </w:pPr>
            <w:r>
              <w:rPr>
                <w:lang w:val="es-ES"/>
              </w:rPr>
              <w:t>Ejercicio 2018: 10</w:t>
            </w:r>
          </w:p>
          <w:p w:rsidR="0067205A" w:rsidRDefault="0067205A" w:rsidP="0067205A">
            <w:pPr>
              <w:rPr>
                <w:lang w:val="es-ES"/>
              </w:rPr>
            </w:pPr>
            <w:r>
              <w:rPr>
                <w:lang w:val="es-ES"/>
              </w:rPr>
              <w:t>Ejercicio 2019: 1</w:t>
            </w:r>
          </w:p>
          <w:p w:rsidR="0067205A" w:rsidRDefault="009648D9" w:rsidP="0067205A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>Ejercicio 2020: 2</w:t>
            </w:r>
          </w:p>
          <w:p w:rsidR="0067205A" w:rsidRDefault="0067205A" w:rsidP="0067205A">
            <w:pPr>
              <w:rPr>
                <w:lang w:val="es-ES"/>
              </w:rPr>
            </w:pPr>
            <w:r>
              <w:rPr>
                <w:lang w:val="es-ES"/>
              </w:rPr>
              <w:t>Ejercicio 2021: 0</w:t>
            </w:r>
          </w:p>
          <w:p w:rsidR="002B2D76" w:rsidRPr="00F374DD" w:rsidRDefault="0067205A" w:rsidP="0067205A">
            <w:pPr>
              <w:rPr>
                <w:lang w:val="es-ES"/>
              </w:rPr>
            </w:pPr>
            <w:r>
              <w:rPr>
                <w:lang w:val="es-ES"/>
              </w:rPr>
              <w:t>Ejercicio 2022: 0</w:t>
            </w:r>
          </w:p>
        </w:tc>
      </w:tr>
      <w:tr w:rsidR="002B2D76" w:rsidRPr="00F374DD" w:rsidTr="002B2D76">
        <w:trPr>
          <w:jc w:val="center"/>
        </w:trPr>
        <w:tc>
          <w:tcPr>
            <w:tcW w:w="7225" w:type="dxa"/>
          </w:tcPr>
          <w:p w:rsidR="002B2D76" w:rsidRPr="00F374DD" w:rsidRDefault="002B2D76" w:rsidP="00221F86">
            <w:pPr>
              <w:jc w:val="both"/>
              <w:rPr>
                <w:lang w:val="es-ES"/>
              </w:rPr>
            </w:pPr>
            <w:r w:rsidRPr="000E55B8">
              <w:rPr>
                <w:b/>
                <w:lang w:val="es-ES"/>
              </w:rPr>
              <w:lastRenderedPageBreak/>
              <w:t xml:space="preserve">4.- </w:t>
            </w:r>
            <w:r>
              <w:rPr>
                <w:lang w:val="es-ES"/>
              </w:rPr>
              <w:t xml:space="preserve">De los expedientes de presunta responsabilidad  administrativa iniciados en cada uno de los años 2017, 2018, 2019, 2020, 2021 y 2022 </w:t>
            </w:r>
            <w:r w:rsidRPr="000E55B8">
              <w:rPr>
                <w:b/>
                <w:lang w:val="es-ES"/>
              </w:rPr>
              <w:t>¿Cuántos están en trámite?</w:t>
            </w:r>
          </w:p>
        </w:tc>
        <w:tc>
          <w:tcPr>
            <w:tcW w:w="7088" w:type="dxa"/>
          </w:tcPr>
          <w:p w:rsidR="0067205A" w:rsidRDefault="0067205A" w:rsidP="0067205A">
            <w:pPr>
              <w:rPr>
                <w:lang w:val="es-ES"/>
              </w:rPr>
            </w:pPr>
            <w:r>
              <w:rPr>
                <w:lang w:val="es-ES"/>
              </w:rPr>
              <w:t>Ejercicio 2017: 0</w:t>
            </w:r>
          </w:p>
          <w:p w:rsidR="0067205A" w:rsidRDefault="0067205A" w:rsidP="0067205A">
            <w:pPr>
              <w:rPr>
                <w:lang w:val="es-ES"/>
              </w:rPr>
            </w:pPr>
            <w:r>
              <w:rPr>
                <w:lang w:val="es-ES"/>
              </w:rPr>
              <w:t>Ejercicio 2018: 0</w:t>
            </w:r>
          </w:p>
          <w:p w:rsidR="0067205A" w:rsidRDefault="009648D9" w:rsidP="0067205A">
            <w:pPr>
              <w:rPr>
                <w:lang w:val="es-ES"/>
              </w:rPr>
            </w:pPr>
            <w:r>
              <w:rPr>
                <w:lang w:val="es-ES"/>
              </w:rPr>
              <w:t>Ejercicio 2019: 2</w:t>
            </w:r>
          </w:p>
          <w:p w:rsidR="0067205A" w:rsidRDefault="009648D9" w:rsidP="0067205A">
            <w:pPr>
              <w:rPr>
                <w:lang w:val="es-ES"/>
              </w:rPr>
            </w:pPr>
            <w:r>
              <w:rPr>
                <w:lang w:val="es-ES"/>
              </w:rPr>
              <w:t>Ejercicio 2020: 4</w:t>
            </w:r>
          </w:p>
          <w:p w:rsidR="0067205A" w:rsidRDefault="0067205A" w:rsidP="0067205A">
            <w:pPr>
              <w:rPr>
                <w:lang w:val="es-ES"/>
              </w:rPr>
            </w:pPr>
            <w:r>
              <w:rPr>
                <w:lang w:val="es-ES"/>
              </w:rPr>
              <w:t>Ejercicio 2021: 0</w:t>
            </w:r>
          </w:p>
          <w:p w:rsidR="002B2D76" w:rsidRPr="00F374DD" w:rsidRDefault="0067205A" w:rsidP="0067205A">
            <w:pPr>
              <w:rPr>
                <w:lang w:val="es-ES"/>
              </w:rPr>
            </w:pPr>
            <w:r>
              <w:rPr>
                <w:lang w:val="es-ES"/>
              </w:rPr>
              <w:t>Ejercicio 2022: 3</w:t>
            </w:r>
          </w:p>
        </w:tc>
      </w:tr>
      <w:tr w:rsidR="002B2D76" w:rsidRPr="00F374DD" w:rsidTr="008666E9">
        <w:trPr>
          <w:jc w:val="center"/>
        </w:trPr>
        <w:tc>
          <w:tcPr>
            <w:tcW w:w="7225" w:type="dxa"/>
          </w:tcPr>
          <w:p w:rsidR="002B2D76" w:rsidRPr="00F374DD" w:rsidRDefault="002B2D76" w:rsidP="00221F86">
            <w:pPr>
              <w:jc w:val="both"/>
              <w:rPr>
                <w:lang w:val="es-ES"/>
              </w:rPr>
            </w:pPr>
            <w:r w:rsidRPr="000E55B8">
              <w:rPr>
                <w:b/>
                <w:lang w:val="es-ES"/>
              </w:rPr>
              <w:t>5.-</w:t>
            </w:r>
            <w:r>
              <w:rPr>
                <w:lang w:val="es-ES"/>
              </w:rPr>
              <w:t xml:space="preserve"> Derivado de sus investigaciones, </w:t>
            </w:r>
            <w:r w:rsidRPr="000E55B8">
              <w:rPr>
                <w:b/>
                <w:lang w:val="es-ES"/>
              </w:rPr>
              <w:t>¿Cuántas denuncias se presentaron ante el Ministerio Público competente, por el acontecimiento de presunta comisión de delitos?</w:t>
            </w:r>
          </w:p>
        </w:tc>
        <w:tc>
          <w:tcPr>
            <w:tcW w:w="7088" w:type="dxa"/>
            <w:vAlign w:val="center"/>
          </w:tcPr>
          <w:p w:rsidR="002B2D76" w:rsidRPr="00F374DD" w:rsidRDefault="003A56DC" w:rsidP="008666E9">
            <w:pPr>
              <w:rPr>
                <w:lang w:val="es-ES"/>
              </w:rPr>
            </w:pPr>
            <w:r>
              <w:rPr>
                <w:lang w:val="es-ES"/>
              </w:rPr>
              <w:t xml:space="preserve">NINGÚN EXPEDIENTE SE </w:t>
            </w:r>
            <w:r>
              <w:rPr>
                <w:lang w:val="es-ES"/>
              </w:rPr>
              <w:t>PRESENTÓ ANEL EL MINISTERIO PÚBLICO.</w:t>
            </w:r>
          </w:p>
        </w:tc>
      </w:tr>
      <w:tr w:rsidR="002B2D76" w:rsidRPr="00F374DD" w:rsidTr="003A56DC">
        <w:trPr>
          <w:jc w:val="center"/>
        </w:trPr>
        <w:tc>
          <w:tcPr>
            <w:tcW w:w="7225" w:type="dxa"/>
          </w:tcPr>
          <w:p w:rsidR="002B2D76" w:rsidRPr="00F374DD" w:rsidRDefault="002B2D76" w:rsidP="00221F86">
            <w:pPr>
              <w:jc w:val="both"/>
              <w:rPr>
                <w:lang w:val="es-ES"/>
              </w:rPr>
            </w:pPr>
            <w:r w:rsidRPr="000E55B8">
              <w:rPr>
                <w:b/>
                <w:lang w:val="es-ES"/>
              </w:rPr>
              <w:t>6.-</w:t>
            </w:r>
            <w:r>
              <w:rPr>
                <w:lang w:val="es-ES"/>
              </w:rPr>
              <w:t xml:space="preserve"> Del número de expedientes presentados según la respuesta a la pregunta 2, en cada uno de los años 2017, 2018, 2019, 2021, 2021 y 2022 </w:t>
            </w:r>
            <w:r w:rsidRPr="000E55B8">
              <w:rPr>
                <w:b/>
                <w:lang w:val="es-ES"/>
              </w:rPr>
              <w:t>¿Cuántos informes de Presunta Responsabilidad fueron admitidos por la Autoridad Sustanciadora?</w:t>
            </w:r>
          </w:p>
        </w:tc>
        <w:tc>
          <w:tcPr>
            <w:tcW w:w="7088" w:type="dxa"/>
            <w:vAlign w:val="center"/>
          </w:tcPr>
          <w:p w:rsidR="002B2D76" w:rsidRPr="00F374DD" w:rsidRDefault="00772E67" w:rsidP="003A56DC">
            <w:pPr>
              <w:rPr>
                <w:lang w:val="es-ES"/>
              </w:rPr>
            </w:pPr>
            <w:r>
              <w:rPr>
                <w:lang w:val="es-ES"/>
              </w:rPr>
              <w:t>NINGÚN EXPEDIENTE SE TURNÓ A LA AUTORIDAD SUSTANCIADORA.</w:t>
            </w:r>
          </w:p>
        </w:tc>
      </w:tr>
      <w:tr w:rsidR="002B2D76" w:rsidRPr="00F374DD" w:rsidTr="002B2D76">
        <w:trPr>
          <w:jc w:val="center"/>
        </w:trPr>
        <w:tc>
          <w:tcPr>
            <w:tcW w:w="7225" w:type="dxa"/>
          </w:tcPr>
          <w:p w:rsidR="002B2D76" w:rsidRPr="00F374DD" w:rsidRDefault="002B2D76" w:rsidP="00221F86">
            <w:pPr>
              <w:jc w:val="both"/>
              <w:rPr>
                <w:lang w:val="es-ES"/>
              </w:rPr>
            </w:pPr>
            <w:r w:rsidRPr="000E55B8">
              <w:rPr>
                <w:b/>
                <w:lang w:val="es-ES"/>
              </w:rPr>
              <w:t>7.-</w:t>
            </w:r>
            <w:r>
              <w:rPr>
                <w:lang w:val="es-ES"/>
              </w:rPr>
              <w:t xml:space="preserve"> Del número de expedientes presentados según la respuesta a la pregunta 2, en cada uno de los años 2017, 2018, 2019, 2020, 2021 y 2022 </w:t>
            </w:r>
            <w:r w:rsidRPr="000E55B8">
              <w:rPr>
                <w:b/>
                <w:lang w:val="es-ES"/>
              </w:rPr>
              <w:t>¿Cuántas prevenciones se realizaron?</w:t>
            </w:r>
          </w:p>
        </w:tc>
        <w:tc>
          <w:tcPr>
            <w:tcW w:w="7088" w:type="dxa"/>
          </w:tcPr>
          <w:p w:rsidR="003A56DC" w:rsidRDefault="003A56DC" w:rsidP="003A56DC">
            <w:pPr>
              <w:rPr>
                <w:lang w:val="es-ES"/>
              </w:rPr>
            </w:pPr>
            <w:r>
              <w:rPr>
                <w:lang w:val="es-ES"/>
              </w:rPr>
              <w:t>Ejercicio 2017: 1</w:t>
            </w:r>
          </w:p>
          <w:p w:rsidR="003A56DC" w:rsidRDefault="003A56DC" w:rsidP="003A56DC">
            <w:pPr>
              <w:rPr>
                <w:lang w:val="es-ES"/>
              </w:rPr>
            </w:pPr>
            <w:r>
              <w:rPr>
                <w:lang w:val="es-ES"/>
              </w:rPr>
              <w:t>Ejercicio 2018: 10</w:t>
            </w:r>
          </w:p>
          <w:p w:rsidR="003A56DC" w:rsidRDefault="003A56DC" w:rsidP="003A56DC">
            <w:pPr>
              <w:rPr>
                <w:lang w:val="es-ES"/>
              </w:rPr>
            </w:pPr>
            <w:r>
              <w:rPr>
                <w:lang w:val="es-ES"/>
              </w:rPr>
              <w:t>Ejercicio 2019: 1</w:t>
            </w:r>
          </w:p>
          <w:p w:rsidR="003A56DC" w:rsidRDefault="003A56DC" w:rsidP="003A56DC">
            <w:pPr>
              <w:rPr>
                <w:lang w:val="es-ES"/>
              </w:rPr>
            </w:pPr>
            <w:r>
              <w:rPr>
                <w:lang w:val="es-ES"/>
              </w:rPr>
              <w:t>Ejercicio 2020: 2</w:t>
            </w:r>
          </w:p>
          <w:p w:rsidR="003A56DC" w:rsidRDefault="003A56DC" w:rsidP="003A56DC">
            <w:pPr>
              <w:rPr>
                <w:lang w:val="es-ES"/>
              </w:rPr>
            </w:pPr>
            <w:r>
              <w:rPr>
                <w:lang w:val="es-ES"/>
              </w:rPr>
              <w:t>Ejercicio 2021: 0</w:t>
            </w:r>
          </w:p>
          <w:p w:rsidR="002B2D76" w:rsidRPr="00F374DD" w:rsidRDefault="003A56DC" w:rsidP="003A56DC">
            <w:pPr>
              <w:rPr>
                <w:lang w:val="es-ES"/>
              </w:rPr>
            </w:pPr>
            <w:r>
              <w:rPr>
                <w:lang w:val="es-ES"/>
              </w:rPr>
              <w:t>Ejercicio 2022: 0</w:t>
            </w:r>
          </w:p>
        </w:tc>
      </w:tr>
      <w:tr w:rsidR="002B2D76" w:rsidRPr="00F374DD" w:rsidTr="003A56DC">
        <w:trPr>
          <w:jc w:val="center"/>
        </w:trPr>
        <w:tc>
          <w:tcPr>
            <w:tcW w:w="7225" w:type="dxa"/>
          </w:tcPr>
          <w:p w:rsidR="002B2D76" w:rsidRPr="00F374DD" w:rsidRDefault="002B2D76" w:rsidP="00221F86">
            <w:pPr>
              <w:jc w:val="both"/>
              <w:rPr>
                <w:lang w:val="es-ES"/>
              </w:rPr>
            </w:pPr>
            <w:r w:rsidRPr="000E55B8">
              <w:rPr>
                <w:b/>
                <w:lang w:val="es-ES"/>
              </w:rPr>
              <w:t>8.-</w:t>
            </w:r>
            <w:r>
              <w:rPr>
                <w:lang w:val="es-ES"/>
              </w:rPr>
              <w:t xml:space="preserve"> Del número de expedientes presentados según la respuesta a la pregunta 2, en cada uno de los años 2017, 2018, 2019, 2021, 2021 y 2022 </w:t>
            </w:r>
            <w:r w:rsidRPr="000E55B8">
              <w:rPr>
                <w:b/>
                <w:lang w:val="es-ES"/>
              </w:rPr>
              <w:t>¿Cuántos Informes de Presunta Responsabilidad NO fueron admitidos por la Autoridad Sustanciadora?</w:t>
            </w:r>
          </w:p>
        </w:tc>
        <w:tc>
          <w:tcPr>
            <w:tcW w:w="7088" w:type="dxa"/>
            <w:vAlign w:val="center"/>
          </w:tcPr>
          <w:p w:rsidR="002B2D76" w:rsidRPr="00F374DD" w:rsidRDefault="00772E67" w:rsidP="003A56DC">
            <w:pPr>
              <w:rPr>
                <w:lang w:val="es-ES"/>
              </w:rPr>
            </w:pPr>
            <w:r>
              <w:rPr>
                <w:lang w:val="es-ES"/>
              </w:rPr>
              <w:t>NINGÚN EXPEDIENTE SE TURNÓ A LA AUTORIDAD SUSTANCIADORA.</w:t>
            </w:r>
          </w:p>
        </w:tc>
      </w:tr>
      <w:tr w:rsidR="002B2D76" w:rsidRPr="00F374DD" w:rsidTr="002B2D76">
        <w:trPr>
          <w:jc w:val="center"/>
        </w:trPr>
        <w:tc>
          <w:tcPr>
            <w:tcW w:w="7225" w:type="dxa"/>
          </w:tcPr>
          <w:p w:rsidR="002B2D76" w:rsidRDefault="002B2D76" w:rsidP="00221F86">
            <w:pPr>
              <w:jc w:val="both"/>
              <w:rPr>
                <w:lang w:val="es-ES"/>
              </w:rPr>
            </w:pPr>
            <w:r w:rsidRPr="000E55B8">
              <w:rPr>
                <w:b/>
                <w:lang w:val="es-ES"/>
              </w:rPr>
              <w:t>9.-</w:t>
            </w:r>
            <w:r>
              <w:rPr>
                <w:lang w:val="es-ES"/>
              </w:rPr>
              <w:t xml:space="preserve"> Del número de expedientes presentados según la respuesta a la pregunta 2, en cada uno de los años 2017, 2018, 2019, 2020, 2021 y 2022 </w:t>
            </w:r>
            <w:r w:rsidRPr="000E55B8">
              <w:rPr>
                <w:b/>
                <w:lang w:val="es-ES"/>
              </w:rPr>
              <w:t>¿En cuántos se dictó sentencia por la autoridad resolutoria del propio Órgano Interno de Control conforme a la Ley</w:t>
            </w:r>
            <w:r>
              <w:rPr>
                <w:lang w:val="es-ES"/>
              </w:rPr>
              <w:t xml:space="preserve"> </w:t>
            </w:r>
            <w:r w:rsidRPr="000E55B8">
              <w:rPr>
                <w:b/>
                <w:lang w:val="es-ES"/>
              </w:rPr>
              <w:t>General de Responsabilidades Administrativas y/o Ley homóloga en la Entidad? Y ¿Cuál fue el sentido de la sentencia?</w:t>
            </w:r>
          </w:p>
        </w:tc>
        <w:tc>
          <w:tcPr>
            <w:tcW w:w="7088" w:type="dxa"/>
          </w:tcPr>
          <w:p w:rsidR="009648D9" w:rsidRDefault="009648D9" w:rsidP="009648D9">
            <w:pPr>
              <w:rPr>
                <w:lang w:val="es-ES"/>
              </w:rPr>
            </w:pPr>
            <w:r>
              <w:rPr>
                <w:lang w:val="es-ES"/>
              </w:rPr>
              <w:t>Ejercicio 2017: 1</w:t>
            </w:r>
          </w:p>
          <w:p w:rsidR="009648D9" w:rsidRDefault="009648D9" w:rsidP="009648D9">
            <w:pPr>
              <w:rPr>
                <w:lang w:val="es-ES"/>
              </w:rPr>
            </w:pPr>
            <w:r>
              <w:rPr>
                <w:lang w:val="es-ES"/>
              </w:rPr>
              <w:t>Ejercicio 2018: 10</w:t>
            </w:r>
          </w:p>
          <w:p w:rsidR="009648D9" w:rsidRDefault="009648D9" w:rsidP="009648D9">
            <w:pPr>
              <w:rPr>
                <w:lang w:val="es-ES"/>
              </w:rPr>
            </w:pPr>
            <w:r>
              <w:rPr>
                <w:lang w:val="es-ES"/>
              </w:rPr>
              <w:t>Ejercicio 2019: 1</w:t>
            </w:r>
          </w:p>
          <w:p w:rsidR="009648D9" w:rsidRDefault="009648D9" w:rsidP="009648D9">
            <w:pPr>
              <w:rPr>
                <w:lang w:val="es-ES"/>
              </w:rPr>
            </w:pPr>
            <w:r>
              <w:rPr>
                <w:lang w:val="es-ES"/>
              </w:rPr>
              <w:t>Ejercicio 2020: 2</w:t>
            </w:r>
          </w:p>
          <w:p w:rsidR="009648D9" w:rsidRDefault="009648D9" w:rsidP="009648D9">
            <w:pPr>
              <w:rPr>
                <w:lang w:val="es-ES"/>
              </w:rPr>
            </w:pPr>
            <w:r>
              <w:rPr>
                <w:lang w:val="es-ES"/>
              </w:rPr>
              <w:t>Ejercicio 2021: 0</w:t>
            </w:r>
          </w:p>
          <w:p w:rsidR="002B2D76" w:rsidRPr="00F374DD" w:rsidRDefault="009648D9" w:rsidP="009648D9">
            <w:pPr>
              <w:rPr>
                <w:lang w:val="es-ES"/>
              </w:rPr>
            </w:pPr>
            <w:r>
              <w:rPr>
                <w:lang w:val="es-ES"/>
              </w:rPr>
              <w:t>Ejercicio 2022: 0</w:t>
            </w:r>
          </w:p>
        </w:tc>
      </w:tr>
      <w:tr w:rsidR="002B2D76" w:rsidRPr="00F374DD" w:rsidTr="003A56DC">
        <w:trPr>
          <w:jc w:val="center"/>
        </w:trPr>
        <w:tc>
          <w:tcPr>
            <w:tcW w:w="7225" w:type="dxa"/>
          </w:tcPr>
          <w:p w:rsidR="002B2D76" w:rsidRPr="00F374DD" w:rsidRDefault="002B2D76" w:rsidP="00221F86">
            <w:pPr>
              <w:jc w:val="both"/>
              <w:rPr>
                <w:lang w:val="es-ES"/>
              </w:rPr>
            </w:pPr>
            <w:r w:rsidRPr="000E55B8">
              <w:rPr>
                <w:b/>
                <w:lang w:val="es-ES"/>
              </w:rPr>
              <w:t>10.-</w:t>
            </w:r>
            <w:r>
              <w:rPr>
                <w:lang w:val="es-ES"/>
              </w:rPr>
              <w:t xml:space="preserve"> Del número de expedientes presentados según la respuesta a la pregunta 2, en cada uno de los años 2017, 2018, 2019, 2020, 2021 y 2022 </w:t>
            </w:r>
            <w:r w:rsidRPr="000E55B8">
              <w:rPr>
                <w:b/>
                <w:lang w:val="es-ES"/>
              </w:rPr>
              <w:t>¿Cuántos expedientes por procedimientos de responsabilidad administrativa fueron enviados al Tribunal correspondiente para ser resueltos conforme a la Ley General de Responsabilidades Administrativas y/o Ley homóloga en la Entidad?</w:t>
            </w:r>
          </w:p>
        </w:tc>
        <w:tc>
          <w:tcPr>
            <w:tcW w:w="7088" w:type="dxa"/>
            <w:vAlign w:val="center"/>
          </w:tcPr>
          <w:p w:rsidR="002B2D76" w:rsidRPr="00F374DD" w:rsidRDefault="003A56DC" w:rsidP="003A56DC">
            <w:pPr>
              <w:rPr>
                <w:lang w:val="es-ES"/>
              </w:rPr>
            </w:pPr>
            <w:r>
              <w:rPr>
                <w:lang w:val="es-ES"/>
              </w:rPr>
              <w:t>NINGÚN EXPEDIENTE SE TURNÓ A</w:t>
            </w:r>
            <w:r>
              <w:rPr>
                <w:lang w:val="es-ES"/>
              </w:rPr>
              <w:t>L TRIBUNAL.</w:t>
            </w:r>
          </w:p>
        </w:tc>
      </w:tr>
    </w:tbl>
    <w:p w:rsidR="002B2D76" w:rsidRDefault="002B2D76">
      <w:pPr>
        <w:rPr>
          <w:lang w:val="es-ES"/>
        </w:rPr>
      </w:pPr>
    </w:p>
    <w:sectPr w:rsidR="002B2D76" w:rsidSect="002B2D76">
      <w:pgSz w:w="15840" w:h="12240" w:orient="landscape"/>
      <w:pgMar w:top="851" w:right="1098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2AFF" w:usb1="5000785B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96F6C"/>
    <w:multiLevelType w:val="hybridMultilevel"/>
    <w:tmpl w:val="1B90B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421B7"/>
    <w:multiLevelType w:val="hybridMultilevel"/>
    <w:tmpl w:val="45484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D1188"/>
    <w:multiLevelType w:val="hybridMultilevel"/>
    <w:tmpl w:val="ACAE0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77CB4"/>
    <w:multiLevelType w:val="hybridMultilevel"/>
    <w:tmpl w:val="F3CEB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704E6"/>
    <w:multiLevelType w:val="hybridMultilevel"/>
    <w:tmpl w:val="AFF61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D76"/>
    <w:rsid w:val="002B2D76"/>
    <w:rsid w:val="003A56DC"/>
    <w:rsid w:val="003C3746"/>
    <w:rsid w:val="003D762F"/>
    <w:rsid w:val="00441B3D"/>
    <w:rsid w:val="00457C53"/>
    <w:rsid w:val="00563B11"/>
    <w:rsid w:val="0067205A"/>
    <w:rsid w:val="006C328C"/>
    <w:rsid w:val="006C7668"/>
    <w:rsid w:val="00772E67"/>
    <w:rsid w:val="008421F2"/>
    <w:rsid w:val="008666E9"/>
    <w:rsid w:val="00901F91"/>
    <w:rsid w:val="009614F2"/>
    <w:rsid w:val="009648D9"/>
    <w:rsid w:val="009945B8"/>
    <w:rsid w:val="00BF17C9"/>
    <w:rsid w:val="00D3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D12A7"/>
  <w15:chartTrackingRefBased/>
  <w15:docId w15:val="{8431B05D-A271-4E34-BAAA-F7CBBB9BA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D7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B2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57C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7C53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457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</dc:creator>
  <cp:keywords/>
  <dc:description/>
  <cp:lastModifiedBy>LILY</cp:lastModifiedBy>
  <cp:revision>2</cp:revision>
  <cp:lastPrinted>2022-07-07T16:52:00Z</cp:lastPrinted>
  <dcterms:created xsi:type="dcterms:W3CDTF">2022-07-07T19:33:00Z</dcterms:created>
  <dcterms:modified xsi:type="dcterms:W3CDTF">2022-07-07T19:33:00Z</dcterms:modified>
</cp:coreProperties>
</file>